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1788" w14:textId="3D3B8F0E" w:rsidR="00120313" w:rsidRPr="00991475" w:rsidRDefault="00120313" w:rsidP="0012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9914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БезОпасная</w:t>
      </w:r>
      <w:proofErr w:type="spellEnd"/>
      <w:r w:rsidRPr="009914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травка</w:t>
      </w:r>
    </w:p>
    <w:p w14:paraId="553A7C29" w14:textId="77777777" w:rsidR="00120313" w:rsidRDefault="00120313" w:rsidP="0012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33B724" w14:textId="1FC5F198" w:rsidR="00690277" w:rsidRDefault="00633500" w:rsidP="0063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обществе распространено мнение, связанное с безобидным употреблением конопли. Однако </w:t>
      </w:r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 показывают, что</w:t>
      </w:r>
      <w:r w:rsidR="00DC2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приём этого растения</w:t>
      </w:r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</w:t>
      </w:r>
      <w:r w:rsidR="00DC2014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C20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к</w:t>
      </w:r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серьезны</w:t>
      </w:r>
      <w:r w:rsidR="00DC201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последствия</w:t>
      </w:r>
      <w:r w:rsidR="00DC201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bookmarkStart w:id="0" w:name="_GoBack"/>
      <w:bookmarkEnd w:id="0"/>
      <w:r w:rsidR="00120313"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здоровья и психического состояния. </w:t>
      </w:r>
    </w:p>
    <w:p w14:paraId="35E59B1A" w14:textId="42485D65" w:rsidR="00120313" w:rsidRDefault="00120313" w:rsidP="0099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Врачи по медицинской профилактике настаивают</w:t>
      </w:r>
      <w:r w:rsidR="00690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</w:t>
      </w:r>
      <w:r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 пересмотреть представления о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аннабисе</w:t>
      </w:r>
      <w:r w:rsidRP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её влиянии на человека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4B5D4E6" w14:textId="4CC35E50" w:rsidR="007F2E33" w:rsidRPr="00690277" w:rsidRDefault="00690277" w:rsidP="0069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Опасность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употребления </w:t>
      </w:r>
      <w:r w:rsidR="0063350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этой травки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связана с постепенным развитием зависимости: </w:t>
      </w:r>
      <w:r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>изначально это редкие случаи курения – один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‒</w:t>
      </w:r>
      <w:r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>два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раза </w:t>
      </w:r>
      <w:r w:rsidR="007F2E33"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месяц «за компанию». Привыкая к наркотику, человек вскоре начинает покупать его самостоятельно, а употребление становится все более частым – сначала каждую неделю, а затем каждый день или даже несколько раз в день. </w:t>
      </w:r>
      <w:proofErr w:type="spellStart"/>
      <w:r w:rsidR="007F2E33"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>Марихуановая</w:t>
      </w:r>
      <w:proofErr w:type="spellEnd"/>
      <w:r w:rsidR="007F2E33"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наркомания сопровождается депрессивными состояниями, неврозами, </w:t>
      </w:r>
      <w:proofErr w:type="spellStart"/>
      <w:r w:rsidR="007F2E33"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>фобическими</w:t>
      </w:r>
      <w:proofErr w:type="spellEnd"/>
      <w:r w:rsidR="007F2E33" w:rsidRPr="007F2E3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расстройствами, суицидальными наклонностями.</w:t>
      </w:r>
    </w:p>
    <w:p w14:paraId="3A32BA12" w14:textId="63357B6E" w:rsidR="00120313" w:rsidRPr="00633500" w:rsidRDefault="00633500" w:rsidP="0063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Данные общей статистики </w:t>
      </w:r>
      <w:r w:rsidR="00120313" w:rsidRPr="007F2E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наркологических заболеваний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показывают, что </w:t>
      </w:r>
      <w:r w:rsidR="00120313" w:rsidRPr="007F2E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России доля употребления </w:t>
      </w:r>
      <w:proofErr w:type="spellStart"/>
      <w:r w:rsid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20313"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аннабисн</w:t>
      </w:r>
      <w:r w:rsid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proofErr w:type="spellEnd"/>
      <w:r w:rsidR="00120313"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1203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</w:t>
      </w:r>
      <w:r w:rsidR="00120313" w:rsidRPr="007F2E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от 20 до 30%, но реальные цифры гораздо выше.</w:t>
      </w:r>
    </w:p>
    <w:p w14:paraId="1CC2C517" w14:textId="2E0EC0ED" w:rsidR="007F2E33" w:rsidRPr="007F2E33" w:rsidRDefault="00AD1A70" w:rsidP="00991475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7F2E33" w:rsidRPr="007F2E33">
        <w:rPr>
          <w:rFonts w:ascii="Times New Roman" w:hAnsi="Times New Roman" w:cs="Times New Roman"/>
          <w:sz w:val="28"/>
          <w:szCs w:val="24"/>
        </w:rPr>
        <w:t xml:space="preserve">егулярное </w:t>
      </w:r>
      <w:r w:rsidR="00633500">
        <w:rPr>
          <w:rFonts w:ascii="Times New Roman" w:hAnsi="Times New Roman" w:cs="Times New Roman"/>
          <w:sz w:val="28"/>
          <w:szCs w:val="24"/>
        </w:rPr>
        <w:t>использование</w:t>
      </w:r>
      <w:r w:rsidR="007F2E33" w:rsidRPr="007F2E33">
        <w:rPr>
          <w:rFonts w:ascii="Times New Roman" w:hAnsi="Times New Roman" w:cs="Times New Roman"/>
          <w:sz w:val="28"/>
          <w:szCs w:val="24"/>
        </w:rPr>
        <w:t xml:space="preserve"> </w:t>
      </w:r>
      <w:r w:rsidR="007376E3" w:rsidRPr="007376E3">
        <w:rPr>
          <w:rFonts w:ascii="Times New Roman" w:hAnsi="Times New Roman" w:cs="Times New Roman"/>
          <w:sz w:val="28"/>
          <w:szCs w:val="24"/>
        </w:rPr>
        <w:t xml:space="preserve">наркотиков </w:t>
      </w:r>
      <w:proofErr w:type="spellStart"/>
      <w:r w:rsidR="007376E3" w:rsidRPr="007376E3">
        <w:rPr>
          <w:rFonts w:ascii="Times New Roman" w:hAnsi="Times New Roman" w:cs="Times New Roman"/>
          <w:sz w:val="28"/>
          <w:szCs w:val="24"/>
        </w:rPr>
        <w:t>каннабисной</w:t>
      </w:r>
      <w:proofErr w:type="spellEnd"/>
      <w:r w:rsidR="007376E3" w:rsidRPr="007376E3">
        <w:rPr>
          <w:rFonts w:ascii="Times New Roman" w:hAnsi="Times New Roman" w:cs="Times New Roman"/>
          <w:sz w:val="28"/>
          <w:szCs w:val="24"/>
        </w:rPr>
        <w:t xml:space="preserve"> группы </w:t>
      </w:r>
      <w:r w:rsidR="007376E3" w:rsidRPr="007F2E33">
        <w:rPr>
          <w:rFonts w:ascii="Times New Roman" w:hAnsi="Times New Roman" w:cs="Times New Roman"/>
          <w:sz w:val="28"/>
          <w:szCs w:val="24"/>
        </w:rPr>
        <w:t>может</w:t>
      </w:r>
      <w:r w:rsidR="007F2E33" w:rsidRPr="007F2E33">
        <w:rPr>
          <w:rFonts w:ascii="Times New Roman" w:hAnsi="Times New Roman" w:cs="Times New Roman"/>
          <w:sz w:val="28"/>
          <w:szCs w:val="24"/>
        </w:rPr>
        <w:t xml:space="preserve"> стать причиной:</w:t>
      </w:r>
    </w:p>
    <w:p w14:paraId="3466B2B4" w14:textId="34510315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>постоянной сонливости, быстрой утомляемости;</w:t>
      </w:r>
    </w:p>
    <w:p w14:paraId="22E8B4C4" w14:textId="29EAD597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>регулярных приступов тошноты и рвоты;</w:t>
      </w:r>
    </w:p>
    <w:p w14:paraId="3E2CCF69" w14:textId="4D8AECE6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>хронической головной боли;</w:t>
      </w:r>
    </w:p>
    <w:p w14:paraId="0B0D2DB4" w14:textId="503D5EE8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 xml:space="preserve">обструктивных заболеваний </w:t>
      </w:r>
      <w:r w:rsidR="007376E3" w:rsidRPr="007F2E33">
        <w:rPr>
          <w:rFonts w:ascii="Times New Roman" w:hAnsi="Times New Roman" w:cs="Times New Roman"/>
          <w:sz w:val="28"/>
          <w:szCs w:val="24"/>
        </w:rPr>
        <w:t>бронхолегочной</w:t>
      </w:r>
      <w:r w:rsidRPr="007F2E33">
        <w:rPr>
          <w:rFonts w:ascii="Times New Roman" w:hAnsi="Times New Roman" w:cs="Times New Roman"/>
          <w:sz w:val="28"/>
          <w:szCs w:val="24"/>
        </w:rPr>
        <w:t xml:space="preserve"> системы, затяжных фарингитов, тонзиллитов, кроме того, курение каннабиса (точно также, как и табака) сопряжено с риском формирования злокачественных новообразований;</w:t>
      </w:r>
    </w:p>
    <w:p w14:paraId="5740A0DA" w14:textId="7981EF7A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>нарушений координации движений, остроты зрения, восприятия цвета;</w:t>
      </w:r>
    </w:p>
    <w:p w14:paraId="73A4ADAA" w14:textId="6AFFF5B8" w:rsidR="007F2E33" w:rsidRPr="007F2E33" w:rsidRDefault="007F2E33" w:rsidP="0099147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F2E33">
        <w:rPr>
          <w:rFonts w:ascii="Times New Roman" w:hAnsi="Times New Roman" w:cs="Times New Roman"/>
          <w:sz w:val="28"/>
          <w:szCs w:val="24"/>
        </w:rPr>
        <w:t>снижения скорости реакции.</w:t>
      </w:r>
    </w:p>
    <w:p w14:paraId="1D98A7CF" w14:textId="695BE655" w:rsidR="007F2E33" w:rsidRPr="007F2E33" w:rsidRDefault="007F2E33" w:rsidP="0099147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2E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Доказан вред марихуаны и для половой системы. Если на начальной стадии зависимости она повышает сексуальность и половое влечение, в долгосрочной перспективе существует риск: </w:t>
      </w:r>
    </w:p>
    <w:p w14:paraId="30D8B6B0" w14:textId="77777777" w:rsidR="007376E3" w:rsidRDefault="007F2E33" w:rsidP="009914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бесплодия (мужского и женского);</w:t>
      </w:r>
    </w:p>
    <w:p w14:paraId="7453A7EB" w14:textId="77777777" w:rsidR="007376E3" w:rsidRDefault="007F2E33" w:rsidP="009914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аменореи, нерегулярного менструального цикла;</w:t>
      </w:r>
    </w:p>
    <w:p w14:paraId="1E0CE0BF" w14:textId="77777777" w:rsidR="007376E3" w:rsidRDefault="007F2E33" w:rsidP="009914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 развития плода;</w:t>
      </w:r>
    </w:p>
    <w:p w14:paraId="79631CD9" w14:textId="215D5E7B" w:rsidR="007F2E33" w:rsidRPr="007376E3" w:rsidRDefault="007F2E33" w:rsidP="009914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6E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импотенции</w:t>
      </w:r>
      <w:r w:rsidR="00AD1A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66D2B12" w14:textId="77777777" w:rsidR="007F2E33" w:rsidRPr="007F2E33" w:rsidRDefault="007F2E33" w:rsidP="00120313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7F2E33" w:rsidRPr="007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8B1"/>
    <w:multiLevelType w:val="hybridMultilevel"/>
    <w:tmpl w:val="F10288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5A5536BB"/>
    <w:multiLevelType w:val="hybridMultilevel"/>
    <w:tmpl w:val="A614B84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60E27DF3"/>
    <w:multiLevelType w:val="multilevel"/>
    <w:tmpl w:val="576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F5A9C"/>
    <w:multiLevelType w:val="multilevel"/>
    <w:tmpl w:val="AE9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7D"/>
    <w:rsid w:val="00120313"/>
    <w:rsid w:val="004F3CA9"/>
    <w:rsid w:val="00633500"/>
    <w:rsid w:val="00690277"/>
    <w:rsid w:val="007376E3"/>
    <w:rsid w:val="00745E0D"/>
    <w:rsid w:val="007F2E33"/>
    <w:rsid w:val="00991475"/>
    <w:rsid w:val="00AD1A70"/>
    <w:rsid w:val="00DC2014"/>
    <w:rsid w:val="00E35F9E"/>
    <w:rsid w:val="00E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859E"/>
  <w15:chartTrackingRefBased/>
  <w15:docId w15:val="{4E9C6A2D-E307-4AE5-B861-62A9E01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Елена</cp:lastModifiedBy>
  <cp:revision>7</cp:revision>
  <dcterms:created xsi:type="dcterms:W3CDTF">2025-01-21T05:42:00Z</dcterms:created>
  <dcterms:modified xsi:type="dcterms:W3CDTF">2025-01-22T15:33:00Z</dcterms:modified>
</cp:coreProperties>
</file>