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BE" w:rsidRDefault="00375DBE" w:rsidP="00375DBE">
      <w:pPr>
        <w:jc w:val="center"/>
      </w:pPr>
      <w:r w:rsidRPr="008C40EB">
        <w:rPr>
          <w:rFonts w:ascii="Arial" w:eastAsia="Times New Roman" w:hAnsi="Arial" w:cs="Arial"/>
          <w:b/>
          <w:bCs/>
          <w:color w:val="800080"/>
          <w:sz w:val="28"/>
          <w:lang w:eastAsia="ru-RU"/>
        </w:rPr>
        <w:t>ПД по МБУДО ДШИ № 6 за 202</w:t>
      </w:r>
      <w:r>
        <w:rPr>
          <w:rFonts w:ascii="Arial" w:eastAsia="Times New Roman" w:hAnsi="Arial" w:cs="Arial"/>
          <w:b/>
          <w:bCs/>
          <w:color w:val="800080"/>
          <w:sz w:val="28"/>
          <w:lang w:eastAsia="ru-RU"/>
        </w:rPr>
        <w:t>2</w:t>
      </w:r>
      <w:r w:rsidRPr="008C40EB">
        <w:rPr>
          <w:rFonts w:ascii="Arial" w:eastAsia="Times New Roman" w:hAnsi="Arial" w:cs="Arial"/>
          <w:b/>
          <w:bCs/>
          <w:color w:val="800080"/>
          <w:sz w:val="28"/>
          <w:lang w:eastAsia="ru-RU"/>
        </w:rPr>
        <w:t xml:space="preserve"> год</w:t>
      </w:r>
      <w:bookmarkStart w:id="0" w:name="_GoBack"/>
      <w:bookmarkEnd w:id="0"/>
    </w:p>
    <w:tbl>
      <w:tblPr>
        <w:tblW w:w="3925" w:type="pct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578"/>
        <w:gridCol w:w="2950"/>
      </w:tblGrid>
      <w:tr w:rsidR="00375DBE" w:rsidRPr="00BB6F13" w:rsidTr="00375DBE">
        <w:trPr>
          <w:trHeight w:val="25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получателя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8 752,06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7705041231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филиал ПАО "САК "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Энергогарант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244 227 0000000) За страхование имущества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220700-140-000207 от 20.01.2022г.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18 578,18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7705041231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филиал ПАО "САК "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Энергогарант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244 227 0000000) За страхование имущества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220700-140-000213 от 20.01.2022г.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сайта за январь 2022г.согл.дог.№ 95-22 от 01.01.2022г.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сервисное обслуживание компьютерной техники за январь 2022г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(062 0703 0000000000 244 226 2260800) За тех.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 работоспособности сайта за февраль 2022г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огл.дог.№ 95-22 от 01.01.2022г.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сервисное обслуживание компьютерной техники за февраль 2022г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5612021704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"Центр дезинфекции в Оренбургской области, г. Оренбург"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заключительную дезинфекцию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333-О/22 от 17.03.2022г.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200-00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21-132ОА от 01.01.2022г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акл.№ БА-74 от 28.03.2022г.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(062 0703 0000000000 244 226 2260800) За тех.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 работоспособности сайта за март 2022г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огл.дог.№ 95-22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сервисное обслуживание компьютерной техники за март 2022г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5610099141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ЧПОУ "Специалист"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обучение по охране труда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168 от 24.03.2022г.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561500302934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Халикова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Розалия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Магруповна</w:t>
            </w:r>
            <w:proofErr w:type="spellEnd"/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244 310 0000000) За счетчик воды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88 от 18.03.2022г.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152-83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561500302934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Халикова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Розалия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Магруповна</w:t>
            </w:r>
            <w:proofErr w:type="spellEnd"/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смеситель, подводку к смесителю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88 от 18.03.2022г.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837-67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бесперебойник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 №70-22П от 28.03.2022г.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158 541,60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5642023000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"СПБ"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244 228 0000000) За монтаж системы оповещения ГО и ЧС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 №3 от 22.02.2022г.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10 935,00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5612038560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"УМИТЦ"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электроизмерительные работы 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№49/22-л от 15.04.2022г.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антивируса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 №91-22У от 18.04.2022г.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561014744973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Линдквист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заправку картриджа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 от 10.01.2022г.акт № 1021 от 26.04.22г.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5610221779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"Типография "Агентство Пресса"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244 349 0000000) За свидетельство (подарочная продукция)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25 от 13.04.2022г.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сайта за апрель 2022г.согл.дог.№ 95-22 от 01.01.2022г.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апрель 2022г.согл.дог.№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2540167061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Средневолжский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"ДНС Ритейл"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даптер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сетевой фильтр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согл.дог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Б-00220708 от 27.04.2022г.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724-83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5609090874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ЭлПром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согл.дог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680 от 11.05.2022г.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4781-67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5610159619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Оренбургское городское отделение Оренбургского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зарядку огнетушителей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101/ЗО/Ор от 27.04.2022г.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5610159619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Оренбургское городское отделение Оренбургского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244 310 0000000) За огнетушитель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102/ПР/Ор от 11.05.2022г.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6 703,00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5610148430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Секретория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согл.дог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129пм-2022 от 13.04.2022г.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1117-15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01.01.2022г.сч.-ф.№ 164 от 30.04.2022г.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май 2022г.согл.дог.№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сайта за май 2022г.согл.дог.№ 95-22 от 01.01.2022г.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560909072734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Минлегель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Мухамадеевна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л/с 40817810546002170649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Для Родионовой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Минлегель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Мухамадеевны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л/с 40817810546002170649 за сетевой адаптер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вансового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 № ООБУ-000039 от 09.06.2022г.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июнь 2022г.согл.дог.№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сайта за июнь 2022г.согл.дог.№ 95-22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УТ-11840 от 31.05.2022г.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УТ-13621 от 30.06.2022г.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блок питания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140-22П от 30.06.2022г.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июль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2022г.согл.дог.№ 169-22У от 01.06.2022г.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5610081994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"Максим"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АКБ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 №000002939 от 12.07.2022г.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5610238726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"РОКОСТА"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ремонт платы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 №1 от 15.07.2022г.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(062 0703 0000000000 244 225 2250300) За тех поддержку и поддержание работоспособности сайта за июль 2022г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огл.дог.№ 95-22 от 10.01.2022г.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июль 2022г.согл.дог.№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5610162428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ПромЭксперт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согл.дог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ПЭ/101д-2022/УМЦОТ от 04.08.2022г.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УТ-17093 от 18.08.2022г.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16 499,00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7713754243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"МЦФЭР-пресс"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подписку "Справочник руководителя учреждения культуры"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453774062 от 30.06.2022г.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1499-89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5609174605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"М5"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244 310 0000000) За офисные стулья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 от 29.08.2022г.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5611073820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"ПЕГАС"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стеклопакет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17.08.2022 от 17.08.2022г.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2200-00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12 259,81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5610148430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Секретория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канц. и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согл.дог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129пм-2022 от 13.04.2022г.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2043-29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5612021704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"Центр дезинфекции в Оренбургской области, г. Оренбург"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заключительную дезинфекцию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519-О/22 от 01.09.2022г.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200-00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август 2022г.согл.дог.№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сайта за август 2022г.согл.дог.№ 95-22 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01.01.2022г.сч.-ф.№ УТ-18039 от 02.09.2022г.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УТ-17482 от 25.08.2022г.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УТ-18327 от 31.08.2022г.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УТ-18415 от 07.09.2022г.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УТ-18846 от 14.09.2022г.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6 704,40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5610148430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Секретория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согл.дог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129пм-2022 от 13.04.2022г.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1080-20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УТ-19175 от 20.09.2022г.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УТ-19520 от 26.09.2022г.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01.01.2022г.сч.-ф.№ БА-255 от 30.09.2022г.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УТ-19949 от 03.10.2022г.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сайта за сентябрь 2022г.согл.дог.№ 95-22 от 01.01.2022г.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сентябрь 2022г.согл.дог.№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560918117903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Родионов Данил Юрьевич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244 310 0000000) За подставку под ногу гитариста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90 от 05.10.2022г.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244 310 0000000) За видеокамеру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195-22П от 29.09.2022г.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УТ-20590 от 13.10.2022г.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01.01.2022г.накл.№ УТ-20297 от 08.10.2022г.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563702479688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Голощапов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цепь, нижний грузик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б/н от 24.10.2022г.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(062 0703 0000000000 244 226 2260800) За информационное и сервисное обслуживание компьютерной техники за октябрь 2022г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огл.дог.№ 93-22 от 10.01.2022г.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работоспособности сайта за октябрь 2022г.согл.дог.№ 95-22 от 10.01.2022г.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21-132ОА от 01.01.2022г.сч.-ф..№ УТ-21999 от 05.11.2022г. НДС не облагается</w:t>
            </w:r>
          </w:p>
        </w:tc>
      </w:tr>
      <w:tr w:rsidR="00375DBE" w:rsidRPr="00BB6F13" w:rsidTr="00375DBE">
        <w:trPr>
          <w:trHeight w:val="49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3 099,00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2540167061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Средневолжский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"ДНС Ритейл"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244 310 0000000) За магнитолу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4 от 18.11.2022г.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516-50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560993239883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Белова Галина Михайловна 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40817810604610073920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112 212 2120200) Для Беловой Галины Михайловны л/с 40817810604610073920 за командировочные расходы (суточные)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ванс.отчета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00БУ-000095 от 29.11.2022г. НДС не облагается</w:t>
            </w:r>
          </w:p>
        </w:tc>
      </w:tr>
      <w:tr w:rsidR="00375DBE" w:rsidRPr="00BB6F13" w:rsidTr="00375DBE">
        <w:trPr>
          <w:trHeight w:val="121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6 366,30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560993239883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Белова Галина Михайловна 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40817810604610073920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112 226 2260200) Для Беловой Галины Михайловны л/с 40817810604610073920 за командировочные расходы (проезд, проживание)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ванс.отчета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00БУ-000095 от 29.11.2022г.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работоспособности сайта за ноябрь 2022г.согл.дог.№ 95-22 от 10.01.2022г.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оп.согл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 от 24.10.2022г.к дог.№ 21-132ОА от 01.01.2022г.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ноябрь 2022г.согл.дог.№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561014744973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Линдквист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заправку картриджа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 от 10.01.2022г.акт № 2987 от 02.12.22г.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244 226 2260800)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работоспособности сайта за декабрь 2022г.согл.дог.№ 95-22 от 10.01.2022г. НДС не облагается</w:t>
            </w:r>
          </w:p>
        </w:tc>
      </w:tr>
      <w:tr w:rsidR="00375DBE" w:rsidRPr="00BB6F13" w:rsidTr="00375DBE">
        <w:trPr>
          <w:trHeight w:val="97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сервисное обслуживание компьютерной техники за декабрь 2022г.согл.дог.№ 93-22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563800464506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Тюрин Дмитрий Алексеевич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244 225 2250300) За заправку картриджа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169-22У от 01.06.2022г. НДС не облагается</w:t>
            </w:r>
          </w:p>
        </w:tc>
      </w:tr>
      <w:tr w:rsidR="00375DBE" w:rsidRPr="00BB6F13" w:rsidTr="00375DBE">
        <w:trPr>
          <w:trHeight w:val="273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5610212319</w:t>
            </w:r>
          </w:p>
          <w:p w:rsidR="00375DBE" w:rsidRPr="00BB6F13" w:rsidRDefault="00375DBE" w:rsidP="00EA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"ОРЕН АКВА"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питьевую воду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оп.согл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 от 24.10.2022г.к дог.№ 21-132ОА от 01.01.2022г. НДС не облагается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8 643,70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5610148430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Секретория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244 346 3460200) За канц. и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согл.дог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129пм-2022 от 13.04.2022г. в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1440-61</w:t>
            </w:r>
          </w:p>
        </w:tc>
      </w:tr>
      <w:tr w:rsidR="00375DBE" w:rsidRPr="00BB6F13" w:rsidTr="00375DBE">
        <w:trPr>
          <w:trHeight w:val="73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152 800,00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BE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5609085338</w:t>
            </w:r>
          </w:p>
          <w:p w:rsidR="00375DBE" w:rsidRPr="00BB6F13" w:rsidRDefault="00375DBE" w:rsidP="00BB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"Яркий мир"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BE" w:rsidRPr="00BB6F13" w:rsidRDefault="00375DBE" w:rsidP="00BB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(062 0703 0000000000 244 310 0000000) За шкаф,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  <w:proofErr w:type="gram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умбу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согл.дог</w:t>
            </w:r>
            <w:proofErr w:type="spellEnd"/>
            <w:r w:rsidRPr="00BB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01-П от 01.12.2022г. НДС не облагается</w:t>
            </w:r>
          </w:p>
        </w:tc>
      </w:tr>
    </w:tbl>
    <w:p w:rsidR="00BB6F13" w:rsidRDefault="00BB6F13" w:rsidP="00375DBE"/>
    <w:sectPr w:rsidR="00BB6F13" w:rsidSect="00375D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0EB"/>
    <w:rsid w:val="001C65F5"/>
    <w:rsid w:val="002622E0"/>
    <w:rsid w:val="00267922"/>
    <w:rsid w:val="002E71AE"/>
    <w:rsid w:val="00345FE1"/>
    <w:rsid w:val="00375DBE"/>
    <w:rsid w:val="004047F1"/>
    <w:rsid w:val="00430507"/>
    <w:rsid w:val="00493921"/>
    <w:rsid w:val="005317C9"/>
    <w:rsid w:val="005A07B8"/>
    <w:rsid w:val="005B76EA"/>
    <w:rsid w:val="006116AB"/>
    <w:rsid w:val="00756075"/>
    <w:rsid w:val="00784DFE"/>
    <w:rsid w:val="00892AE5"/>
    <w:rsid w:val="008C3671"/>
    <w:rsid w:val="008C40EB"/>
    <w:rsid w:val="008F7031"/>
    <w:rsid w:val="009D4A34"/>
    <w:rsid w:val="00A55B22"/>
    <w:rsid w:val="00B92D9F"/>
    <w:rsid w:val="00B93183"/>
    <w:rsid w:val="00BB6F13"/>
    <w:rsid w:val="00BF41AC"/>
    <w:rsid w:val="00CE69CA"/>
    <w:rsid w:val="00D02241"/>
    <w:rsid w:val="00D73AFA"/>
    <w:rsid w:val="00D900A6"/>
    <w:rsid w:val="00E13B9E"/>
    <w:rsid w:val="00F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0EB"/>
    <w:rPr>
      <w:b/>
      <w:bCs/>
    </w:rPr>
  </w:style>
  <w:style w:type="paragraph" w:styleId="a4">
    <w:name w:val="Normal (Web)"/>
    <w:basedOn w:val="a"/>
    <w:uiPriority w:val="99"/>
    <w:semiHidden/>
    <w:unhideWhenUsed/>
    <w:rsid w:val="008C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Is6</cp:lastModifiedBy>
  <cp:revision>4</cp:revision>
  <dcterms:created xsi:type="dcterms:W3CDTF">2022-01-11T06:31:00Z</dcterms:created>
  <dcterms:modified xsi:type="dcterms:W3CDTF">2023-01-10T05:17:00Z</dcterms:modified>
</cp:coreProperties>
</file>